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F8CDD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In plain English:</w:t>
      </w:r>
    </w:p>
    <w:p w14:paraId="1DCBB841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2B685168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1. We don't promise that this software works.  (But if you find any bugs,</w:t>
      </w:r>
    </w:p>
    <w:p w14:paraId="5C07DAAC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 xml:space="preserve">   please let us know!)</w:t>
      </w:r>
    </w:p>
    <w:p w14:paraId="345CD4CC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2. You can use this software for whatever you want.  You don't have to pay us.</w:t>
      </w:r>
    </w:p>
    <w:p w14:paraId="685C678E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3. You may not pretend that you wrote this software.  If you use it in a</w:t>
      </w:r>
    </w:p>
    <w:p w14:paraId="3BFD9D6F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 xml:space="preserve">   program, you must acknowledge somewhere in your documentation that</w:t>
      </w:r>
    </w:p>
    <w:p w14:paraId="0B8D85EB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 xml:space="preserve">   you've used the IJG code.</w:t>
      </w:r>
    </w:p>
    <w:p w14:paraId="4F572CA3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5E583FC1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In legalese:</w:t>
      </w:r>
    </w:p>
    <w:p w14:paraId="7A92C772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6BFA55AD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The authors make NO WARRANTY or representation, either express or implied,</w:t>
      </w:r>
    </w:p>
    <w:p w14:paraId="7DB5B206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with respect to this software, its quality, accuracy, merchantability, or</w:t>
      </w:r>
    </w:p>
    <w:p w14:paraId="3E7B8AD6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fitness for a particular purpose.  This software is provided "AS IS", and you,</w:t>
      </w:r>
    </w:p>
    <w:p w14:paraId="248A1AEC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its user, assume the entire risk as to its quality and accuracy.</w:t>
      </w:r>
    </w:p>
    <w:p w14:paraId="613787C7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2A60D867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 xml:space="preserve">This software is copyright (C) 1991-2014, Thomas G. Lane, Guido </w:t>
      </w:r>
      <w:proofErr w:type="spellStart"/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Vollbeding</w:t>
      </w:r>
      <w:proofErr w:type="spellEnd"/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.</w:t>
      </w:r>
    </w:p>
    <w:p w14:paraId="605AAB9A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All Rights Reserved except as specified below.</w:t>
      </w:r>
    </w:p>
    <w:p w14:paraId="11761807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7A84794A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Permission is hereby granted to use, copy, modify, and distribute this</w:t>
      </w:r>
    </w:p>
    <w:p w14:paraId="472E074A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software (or portions thereof) for any purpose, without fee, subject to these</w:t>
      </w:r>
    </w:p>
    <w:p w14:paraId="4BDA8204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conditions:</w:t>
      </w:r>
    </w:p>
    <w:p w14:paraId="18BAAF05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(1) If any part of the source code for this software is distributed, then this</w:t>
      </w:r>
    </w:p>
    <w:p w14:paraId="4CD904F1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README file must be included, with this copyright and no-warranty notice</w:t>
      </w:r>
    </w:p>
    <w:p w14:paraId="3C9F7F3F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unaltered; and any additions, deletions, or changes to the original files</w:t>
      </w:r>
    </w:p>
    <w:p w14:paraId="4DE16ABA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must be clearly indicated in accompanying documentation.</w:t>
      </w:r>
    </w:p>
    <w:p w14:paraId="5BC84F6A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(2) If only executable code is distributed, then the accompanying</w:t>
      </w:r>
    </w:p>
    <w:p w14:paraId="2E9B7A4A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documentation must state that "this software is based in part on the work of</w:t>
      </w:r>
    </w:p>
    <w:p w14:paraId="1DAF2820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the Independent JPEG Group".</w:t>
      </w:r>
    </w:p>
    <w:p w14:paraId="63A312CA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(3) Permission for use of this software is granted only if the user accepts</w:t>
      </w:r>
    </w:p>
    <w:p w14:paraId="0214ADF2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full responsibility for any undesirable consequences; the authors accept</w:t>
      </w:r>
    </w:p>
    <w:p w14:paraId="6E61D93B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NO LIABILITY for damages of any kind.</w:t>
      </w:r>
    </w:p>
    <w:p w14:paraId="3AD78EBE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7A8BE590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These conditions apply to any software derived from or based on the IJG code,</w:t>
      </w:r>
    </w:p>
    <w:p w14:paraId="63F2BDA5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not just to the unmodified library.  If you use our work, you ought to</w:t>
      </w:r>
    </w:p>
    <w:p w14:paraId="7262585A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acknowledge us.</w:t>
      </w:r>
    </w:p>
    <w:p w14:paraId="41E466BD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724625D1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Permission is NOT granted for the use of any IJG author's name or company name</w:t>
      </w:r>
    </w:p>
    <w:p w14:paraId="0825B5DF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in advertising or publicity relating to this software or products derived from</w:t>
      </w:r>
    </w:p>
    <w:p w14:paraId="29BED1B4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it.  This software may be referred to only as "the Independent JPEG Group's</w:t>
      </w:r>
    </w:p>
    <w:p w14:paraId="187FA7E1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software".</w:t>
      </w:r>
    </w:p>
    <w:p w14:paraId="74583322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76AE9BBB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We specifically permit and encourage the use of this software as the basis of</w:t>
      </w:r>
    </w:p>
    <w:p w14:paraId="239942DB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commercial products, provided that all warranty or liability claims are</w:t>
      </w:r>
    </w:p>
    <w:p w14:paraId="49A69104" w14:textId="77777777" w:rsidR="00EC3103" w:rsidRPr="00EC3103" w:rsidRDefault="00EC3103" w:rsidP="00EC3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EC3103">
        <w:rPr>
          <w:rFonts w:ascii="Consolas" w:eastAsia="Times New Roman" w:hAnsi="Consolas" w:cs="Courier New"/>
          <w:color w:val="24292F"/>
          <w:sz w:val="18"/>
          <w:szCs w:val="18"/>
        </w:rPr>
        <w:t>assumed by the product vendor.</w:t>
      </w:r>
    </w:p>
    <w:p w14:paraId="0E634D3C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103"/>
    <w:rsid w:val="005B0EB2"/>
    <w:rsid w:val="00EC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F8754"/>
  <w15:chartTrackingRefBased/>
  <w15:docId w15:val="{E941983E-F532-4CA8-9BCD-010BB7105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3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310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9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1871</Characters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2022-10-25T19:05:00Z</dcterms:created>
  <dcterms:modified xsi:type="dcterms:W3CDTF">2022-10-25T19:06:00Z</dcterms:modified>
</cp:coreProperties>
</file>